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EF" w:rsidRPr="00177E88" w:rsidRDefault="00FC73EF" w:rsidP="00177E88">
      <w:pPr>
        <w:pStyle w:val="1"/>
        <w:tabs>
          <w:tab w:val="left" w:pos="5245"/>
        </w:tabs>
        <w:spacing w:after="120" w:line="280" w:lineRule="exact"/>
        <w:ind w:left="5670" w:firstLine="0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УТВЕРЖДАЮ</w:t>
      </w:r>
    </w:p>
    <w:p w:rsidR="00FC73EF" w:rsidRPr="00177E88" w:rsidRDefault="00FC73EF" w:rsidP="00177E88">
      <w:pPr>
        <w:pStyle w:val="1"/>
        <w:spacing w:line="280" w:lineRule="exact"/>
        <w:ind w:left="5670" w:firstLine="0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Председатель Полоцкой районной организации </w:t>
      </w:r>
      <w:r w:rsidRPr="00177E88">
        <w:rPr>
          <w:color w:val="auto"/>
          <w:sz w:val="30"/>
          <w:szCs w:val="30"/>
          <w:shd w:val="clear" w:color="auto" w:fill="FFFFFF"/>
        </w:rPr>
        <w:t xml:space="preserve">Республиканского </w:t>
      </w:r>
      <w:proofErr w:type="gramStart"/>
      <w:r w:rsidRPr="00177E88">
        <w:rPr>
          <w:color w:val="auto"/>
          <w:sz w:val="30"/>
          <w:szCs w:val="30"/>
          <w:shd w:val="clear" w:color="auto" w:fill="FFFFFF"/>
        </w:rPr>
        <w:t>общественного</w:t>
      </w:r>
      <w:r w:rsidR="00177E88" w:rsidRPr="00177E88">
        <w:rPr>
          <w:color w:val="auto"/>
          <w:sz w:val="30"/>
          <w:szCs w:val="30"/>
          <w:shd w:val="clear" w:color="auto" w:fill="FFFFFF"/>
        </w:rPr>
        <w:t xml:space="preserve"> </w:t>
      </w:r>
      <w:r w:rsidRPr="00177E88">
        <w:rPr>
          <w:color w:val="auto"/>
          <w:sz w:val="30"/>
          <w:szCs w:val="30"/>
          <w:shd w:val="clear" w:color="auto" w:fill="FFFFFF"/>
        </w:rPr>
        <w:t xml:space="preserve"> объединения</w:t>
      </w:r>
      <w:proofErr w:type="gramEnd"/>
      <w:r w:rsidRPr="00177E88">
        <w:rPr>
          <w:color w:val="auto"/>
          <w:sz w:val="30"/>
          <w:szCs w:val="30"/>
          <w:shd w:val="clear" w:color="auto" w:fill="FFFFFF"/>
        </w:rPr>
        <w:t xml:space="preserve"> </w:t>
      </w:r>
      <w:r w:rsidRPr="00177E88">
        <w:rPr>
          <w:sz w:val="30"/>
          <w:szCs w:val="30"/>
        </w:rPr>
        <w:t>”</w:t>
      </w:r>
      <w:r w:rsidRPr="00177E88">
        <w:rPr>
          <w:color w:val="auto"/>
          <w:sz w:val="30"/>
          <w:szCs w:val="30"/>
          <w:shd w:val="clear" w:color="auto" w:fill="FFFFFF"/>
        </w:rPr>
        <w:t>Белая Русь</w:t>
      </w:r>
      <w:r w:rsidRPr="00177E88">
        <w:rPr>
          <w:sz w:val="30"/>
          <w:szCs w:val="30"/>
        </w:rPr>
        <w:t>“</w:t>
      </w:r>
    </w:p>
    <w:p w:rsidR="00FC73EF" w:rsidRDefault="00177E88" w:rsidP="00177E88">
      <w:pPr>
        <w:pStyle w:val="1"/>
        <w:spacing w:before="120" w:after="120" w:line="280" w:lineRule="exact"/>
        <w:ind w:left="5670" w:firstLine="0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                            </w:t>
      </w:r>
      <w:proofErr w:type="spellStart"/>
      <w:r w:rsidRPr="00177E88">
        <w:rPr>
          <w:sz w:val="30"/>
          <w:szCs w:val="30"/>
        </w:rPr>
        <w:t>И.Н.</w:t>
      </w:r>
      <w:r w:rsidR="00FC73EF" w:rsidRPr="00177E88">
        <w:rPr>
          <w:sz w:val="30"/>
          <w:szCs w:val="30"/>
        </w:rPr>
        <w:t>Дёминова</w:t>
      </w:r>
      <w:proofErr w:type="spellEnd"/>
    </w:p>
    <w:p w:rsidR="00177E88" w:rsidRPr="00177E88" w:rsidRDefault="00177E88" w:rsidP="00177E88">
      <w:pPr>
        <w:pStyle w:val="1"/>
        <w:spacing w:line="280" w:lineRule="exact"/>
        <w:ind w:left="5670" w:firstLine="0"/>
        <w:jc w:val="both"/>
        <w:rPr>
          <w:sz w:val="30"/>
          <w:szCs w:val="30"/>
        </w:rPr>
      </w:pPr>
      <w:r>
        <w:rPr>
          <w:sz w:val="30"/>
          <w:szCs w:val="30"/>
        </w:rPr>
        <w:t>19.10.2023</w:t>
      </w:r>
    </w:p>
    <w:p w:rsidR="00FC73EF" w:rsidRPr="00177E88" w:rsidRDefault="00FC73EF" w:rsidP="00177E88">
      <w:pPr>
        <w:pStyle w:val="1"/>
        <w:spacing w:line="240" w:lineRule="auto"/>
        <w:ind w:firstLine="0"/>
        <w:rPr>
          <w:sz w:val="30"/>
          <w:szCs w:val="30"/>
        </w:rPr>
      </w:pPr>
    </w:p>
    <w:p w:rsidR="00FC73EF" w:rsidRPr="00177E88" w:rsidRDefault="00FC73EF" w:rsidP="00177E88">
      <w:pPr>
        <w:pStyle w:val="1"/>
        <w:spacing w:line="240" w:lineRule="auto"/>
        <w:ind w:firstLine="0"/>
        <w:rPr>
          <w:sz w:val="30"/>
          <w:szCs w:val="30"/>
        </w:rPr>
      </w:pPr>
    </w:p>
    <w:p w:rsidR="002839DA" w:rsidRPr="00177E88" w:rsidRDefault="002839DA" w:rsidP="00177E88">
      <w:pPr>
        <w:pStyle w:val="1"/>
        <w:spacing w:line="280" w:lineRule="exact"/>
        <w:ind w:right="5528" w:firstLine="0"/>
        <w:rPr>
          <w:sz w:val="30"/>
          <w:szCs w:val="30"/>
        </w:rPr>
      </w:pPr>
      <w:r w:rsidRPr="00177E88">
        <w:rPr>
          <w:sz w:val="30"/>
          <w:szCs w:val="30"/>
        </w:rPr>
        <w:t>ПОЛОЖЕНИЕ</w:t>
      </w:r>
    </w:p>
    <w:p w:rsidR="002839DA" w:rsidRPr="00177E88" w:rsidRDefault="002839DA" w:rsidP="00177E88">
      <w:pPr>
        <w:spacing w:after="0"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7E88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177E88">
        <w:rPr>
          <w:rFonts w:ascii="Times New Roman" w:hAnsi="Times New Roman" w:cs="Times New Roman"/>
          <w:sz w:val="30"/>
          <w:szCs w:val="30"/>
        </w:rPr>
        <w:t xml:space="preserve"> проведении районного конкурса ”</w:t>
      </w:r>
      <w:r w:rsidR="00225B43" w:rsidRPr="00177E88">
        <w:rPr>
          <w:rFonts w:ascii="Times New Roman" w:hAnsi="Times New Roman" w:cs="Times New Roman"/>
          <w:sz w:val="30"/>
          <w:szCs w:val="30"/>
        </w:rPr>
        <w:t>Охрана труда глазами детей</w:t>
      </w:r>
      <w:r w:rsidR="00AF42E9" w:rsidRPr="00177E88">
        <w:rPr>
          <w:rFonts w:ascii="Times New Roman" w:hAnsi="Times New Roman" w:cs="Times New Roman"/>
          <w:sz w:val="30"/>
          <w:szCs w:val="30"/>
        </w:rPr>
        <w:t>“</w:t>
      </w:r>
    </w:p>
    <w:p w:rsidR="002839DA" w:rsidRPr="00177E88" w:rsidRDefault="002839DA" w:rsidP="00177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177E88" w:rsidRDefault="00177E88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проведения в учреждениях образования месячника безопасности и</w:t>
      </w:r>
      <w:r w:rsidR="00AB40A0" w:rsidRPr="00177E88">
        <w:rPr>
          <w:sz w:val="30"/>
          <w:szCs w:val="30"/>
        </w:rPr>
        <w:t xml:space="preserve"> </w:t>
      </w:r>
      <w:r w:rsidR="00707CDB" w:rsidRPr="00177E88">
        <w:rPr>
          <w:sz w:val="30"/>
          <w:szCs w:val="30"/>
        </w:rPr>
        <w:t xml:space="preserve">с целью формирования у подрастающего поколения культуры охраны труда, привлечения внимания к вопросам безопасности труда и сохранения жизни и здоровья в процессе трудовой деятельности управлением по образованию Полоцкого районного исполнительного комитета </w:t>
      </w:r>
      <w:r w:rsidR="00161B8E" w:rsidRPr="00177E88">
        <w:rPr>
          <w:sz w:val="30"/>
          <w:szCs w:val="30"/>
        </w:rPr>
        <w:t>совместно с Полоцкой районной</w:t>
      </w:r>
      <w:r w:rsidR="00FC73EF" w:rsidRPr="00177E88">
        <w:rPr>
          <w:sz w:val="30"/>
          <w:szCs w:val="30"/>
        </w:rPr>
        <w:t xml:space="preserve"> организации </w:t>
      </w:r>
      <w:r w:rsidR="00FC73EF" w:rsidRPr="00177E88">
        <w:rPr>
          <w:color w:val="auto"/>
          <w:sz w:val="30"/>
          <w:szCs w:val="30"/>
          <w:shd w:val="clear" w:color="auto" w:fill="FFFFFF"/>
        </w:rPr>
        <w:t xml:space="preserve">Республиканского общественного объединения </w:t>
      </w:r>
      <w:r w:rsidR="00FC73EF" w:rsidRPr="00177E88">
        <w:rPr>
          <w:sz w:val="30"/>
          <w:szCs w:val="30"/>
        </w:rPr>
        <w:t>”</w:t>
      </w:r>
      <w:r w:rsidR="00FC73EF" w:rsidRPr="00177E88">
        <w:rPr>
          <w:color w:val="auto"/>
          <w:sz w:val="30"/>
          <w:szCs w:val="30"/>
          <w:shd w:val="clear" w:color="auto" w:fill="FFFFFF"/>
        </w:rPr>
        <w:t>Белая Русь</w:t>
      </w:r>
      <w:r w:rsidR="00FC73EF" w:rsidRPr="00177E88">
        <w:rPr>
          <w:sz w:val="30"/>
          <w:szCs w:val="30"/>
        </w:rPr>
        <w:t>“</w:t>
      </w:r>
      <w:r w:rsidR="00804081">
        <w:rPr>
          <w:sz w:val="30"/>
          <w:szCs w:val="30"/>
        </w:rPr>
        <w:t>,</w:t>
      </w:r>
      <w:r w:rsidR="00804081" w:rsidRPr="00804081">
        <w:rPr>
          <w:rFonts w:asciiTheme="minorHAnsi" w:eastAsiaTheme="minorEastAsia" w:hAnsiTheme="minorHAnsi" w:cstheme="minorBidi"/>
          <w:color w:val="auto"/>
          <w:sz w:val="30"/>
          <w:szCs w:val="30"/>
        </w:rPr>
        <w:t xml:space="preserve"> </w:t>
      </w:r>
      <w:r w:rsidR="00804081" w:rsidRPr="005315DE">
        <w:rPr>
          <w:sz w:val="30"/>
          <w:szCs w:val="30"/>
          <w:highlight w:val="yellow"/>
        </w:rPr>
        <w:t>филиалом ”</w:t>
      </w:r>
      <w:proofErr w:type="spellStart"/>
      <w:r w:rsidR="00804081" w:rsidRPr="005315DE">
        <w:rPr>
          <w:sz w:val="30"/>
          <w:szCs w:val="30"/>
          <w:highlight w:val="yellow"/>
        </w:rPr>
        <w:t>Полоцкводоканал</w:t>
      </w:r>
      <w:proofErr w:type="spellEnd"/>
      <w:r w:rsidR="00804081" w:rsidRPr="005315DE">
        <w:rPr>
          <w:sz w:val="30"/>
          <w:szCs w:val="30"/>
          <w:highlight w:val="yellow"/>
        </w:rPr>
        <w:t>“ УП ”</w:t>
      </w:r>
      <w:proofErr w:type="spellStart"/>
      <w:r w:rsidR="00804081" w:rsidRPr="005315DE">
        <w:rPr>
          <w:sz w:val="30"/>
          <w:szCs w:val="30"/>
          <w:highlight w:val="yellow"/>
        </w:rPr>
        <w:t>Витебскоблводоканал</w:t>
      </w:r>
      <w:proofErr w:type="spellEnd"/>
      <w:r w:rsidR="00804081" w:rsidRPr="005315DE">
        <w:rPr>
          <w:sz w:val="30"/>
          <w:szCs w:val="30"/>
          <w:highlight w:val="yellow"/>
        </w:rPr>
        <w:t>“</w:t>
      </w:r>
      <w:r w:rsidR="00804081">
        <w:rPr>
          <w:sz w:val="30"/>
          <w:szCs w:val="30"/>
        </w:rPr>
        <w:t xml:space="preserve"> </w:t>
      </w:r>
      <w:r w:rsidR="00FC73EF" w:rsidRPr="00177E88">
        <w:rPr>
          <w:sz w:val="30"/>
          <w:szCs w:val="30"/>
        </w:rPr>
        <w:t xml:space="preserve"> </w:t>
      </w:r>
      <w:r w:rsidR="00707CDB" w:rsidRPr="00177E88">
        <w:rPr>
          <w:sz w:val="30"/>
          <w:szCs w:val="30"/>
        </w:rPr>
        <w:t>проводится районный конкурс ”</w:t>
      </w:r>
      <w:r w:rsidR="00225B43" w:rsidRPr="00177E88">
        <w:rPr>
          <w:sz w:val="30"/>
          <w:szCs w:val="30"/>
        </w:rPr>
        <w:t>Охрана</w:t>
      </w:r>
      <w:r w:rsidR="00707CDB" w:rsidRPr="00177E88">
        <w:rPr>
          <w:sz w:val="30"/>
          <w:szCs w:val="30"/>
        </w:rPr>
        <w:t xml:space="preserve"> труд</w:t>
      </w:r>
      <w:r w:rsidR="00225B43" w:rsidRPr="00177E88">
        <w:rPr>
          <w:sz w:val="30"/>
          <w:szCs w:val="30"/>
        </w:rPr>
        <w:t>а глазами детей</w:t>
      </w:r>
      <w:r w:rsidR="00707CDB" w:rsidRPr="00177E88">
        <w:rPr>
          <w:sz w:val="30"/>
          <w:szCs w:val="30"/>
        </w:rPr>
        <w:t>“.</w:t>
      </w:r>
      <w:bookmarkStart w:id="0" w:name="bookmark11"/>
      <w:bookmarkStart w:id="1" w:name="bookmark8"/>
      <w:bookmarkStart w:id="2" w:name="bookmark9"/>
    </w:p>
    <w:p w:rsidR="00177E88" w:rsidRDefault="00177E88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b/>
          <w:sz w:val="30"/>
          <w:szCs w:val="30"/>
        </w:rPr>
        <w:t xml:space="preserve">1. </w:t>
      </w:r>
      <w:r w:rsidR="0037586F" w:rsidRPr="00177E88">
        <w:rPr>
          <w:b/>
          <w:sz w:val="30"/>
          <w:szCs w:val="30"/>
        </w:rPr>
        <w:t>Общие положения</w:t>
      </w:r>
      <w:bookmarkStart w:id="3" w:name="bookmark12"/>
      <w:bookmarkEnd w:id="0"/>
      <w:bookmarkEnd w:id="1"/>
      <w:bookmarkEnd w:id="2"/>
      <w:bookmarkEnd w:id="3"/>
    </w:p>
    <w:p w:rsidR="00177E88" w:rsidRDefault="0037586F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Настоящее положение о </w:t>
      </w:r>
      <w:r w:rsidR="00067B77" w:rsidRPr="00177E88">
        <w:rPr>
          <w:sz w:val="30"/>
          <w:szCs w:val="30"/>
        </w:rPr>
        <w:t xml:space="preserve">проведении районного </w:t>
      </w:r>
      <w:proofErr w:type="gramStart"/>
      <w:r w:rsidR="00067B77" w:rsidRPr="00177E88">
        <w:rPr>
          <w:sz w:val="30"/>
          <w:szCs w:val="30"/>
        </w:rPr>
        <w:t>конкурса ”</w:t>
      </w:r>
      <w:r w:rsidR="00225B43" w:rsidRPr="00177E88">
        <w:rPr>
          <w:sz w:val="30"/>
          <w:szCs w:val="30"/>
        </w:rPr>
        <w:t>Охрана</w:t>
      </w:r>
      <w:proofErr w:type="gramEnd"/>
      <w:r w:rsidR="00225B43" w:rsidRPr="00177E88">
        <w:rPr>
          <w:sz w:val="30"/>
          <w:szCs w:val="30"/>
        </w:rPr>
        <w:t xml:space="preserve"> труда глазами детей</w:t>
      </w:r>
      <w:r w:rsidRPr="00177E88">
        <w:rPr>
          <w:sz w:val="30"/>
          <w:szCs w:val="30"/>
        </w:rPr>
        <w:t>“ (далее - конкурс) устанавливает цели, задачи, порядок организации, проведения и подведения итогов конкурса.</w:t>
      </w:r>
      <w:bookmarkStart w:id="4" w:name="bookmark15"/>
      <w:bookmarkStart w:id="5" w:name="bookmark13"/>
      <w:bookmarkStart w:id="6" w:name="bookmark14"/>
      <w:bookmarkStart w:id="7" w:name="bookmark16"/>
      <w:bookmarkEnd w:id="4"/>
    </w:p>
    <w:p w:rsidR="00177E88" w:rsidRDefault="00177E88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b/>
          <w:sz w:val="30"/>
          <w:szCs w:val="30"/>
        </w:rPr>
        <w:t xml:space="preserve">2. </w:t>
      </w:r>
      <w:r w:rsidR="0037586F" w:rsidRPr="00177E88">
        <w:rPr>
          <w:b/>
          <w:sz w:val="30"/>
          <w:szCs w:val="30"/>
        </w:rPr>
        <w:t>Цел</w:t>
      </w:r>
      <w:r w:rsidR="00225B43" w:rsidRPr="00177E88">
        <w:rPr>
          <w:b/>
          <w:sz w:val="30"/>
          <w:szCs w:val="30"/>
        </w:rPr>
        <w:t>ь</w:t>
      </w:r>
      <w:r w:rsidR="0037586F" w:rsidRPr="00177E88">
        <w:rPr>
          <w:b/>
          <w:sz w:val="30"/>
          <w:szCs w:val="30"/>
        </w:rPr>
        <w:t xml:space="preserve"> и задачи конкурса</w:t>
      </w:r>
      <w:bookmarkStart w:id="8" w:name="bookmark17"/>
      <w:bookmarkEnd w:id="5"/>
      <w:bookmarkEnd w:id="6"/>
      <w:bookmarkEnd w:id="7"/>
      <w:bookmarkEnd w:id="8"/>
    </w:p>
    <w:p w:rsidR="00177E88" w:rsidRPr="00177E88" w:rsidRDefault="00177E88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2.1. </w:t>
      </w:r>
      <w:r w:rsidR="0037586F" w:rsidRPr="00177E88">
        <w:rPr>
          <w:sz w:val="30"/>
          <w:szCs w:val="30"/>
        </w:rPr>
        <w:t>Цель конкурса - формирование 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деятельности.</w:t>
      </w:r>
      <w:bookmarkStart w:id="9" w:name="bookmark18"/>
      <w:bookmarkEnd w:id="9"/>
    </w:p>
    <w:p w:rsidR="00177E88" w:rsidRPr="00177E88" w:rsidRDefault="00177E88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2.2. </w:t>
      </w:r>
      <w:r w:rsidR="0037586F" w:rsidRPr="00177E88">
        <w:rPr>
          <w:sz w:val="30"/>
          <w:szCs w:val="30"/>
        </w:rPr>
        <w:t>Задачи конкурса:</w:t>
      </w:r>
    </w:p>
    <w:p w:rsidR="00177E88" w:rsidRPr="00177E88" w:rsidRDefault="0037586F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мотивировать обучающихся к изучению требований охраны труда, безопасных приемов выполнения работ;</w:t>
      </w:r>
    </w:p>
    <w:p w:rsidR="00177E88" w:rsidRPr="00177E88" w:rsidRDefault="0037586F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развивать творческие способности и познавательный интерес обучающихся к вопросам охраны труда;</w:t>
      </w:r>
    </w:p>
    <w:p w:rsidR="00177E88" w:rsidRPr="00177E88" w:rsidRDefault="0037586F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формировать у детей навыки безопасного поведения в быту, в природе, виртуальном пространстве;</w:t>
      </w:r>
    </w:p>
    <w:p w:rsidR="00177E88" w:rsidRPr="00177E88" w:rsidRDefault="0037586F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привлекать внимание обучающихся к проблемам детского и производственного травматизма, его профилактике;</w:t>
      </w:r>
    </w:p>
    <w:p w:rsidR="00177E88" w:rsidRPr="00177E88" w:rsidRDefault="0037586F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воспитывать у детей и подростков уважительное отношение к труду.</w:t>
      </w:r>
      <w:bookmarkStart w:id="10" w:name="bookmark19"/>
      <w:bookmarkEnd w:id="10"/>
    </w:p>
    <w:p w:rsidR="00177E88" w:rsidRDefault="00177E88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sz w:val="30"/>
          <w:szCs w:val="30"/>
        </w:rPr>
        <w:lastRenderedPageBreak/>
        <w:t xml:space="preserve">2.3. </w:t>
      </w:r>
      <w:r w:rsidR="0037586F" w:rsidRPr="00177E88">
        <w:rPr>
          <w:sz w:val="30"/>
          <w:szCs w:val="30"/>
        </w:rPr>
        <w:t>Предметом конкурса являются детские рисунки, на тему безопасного труда, которые могут отображать:</w:t>
      </w:r>
    </w:p>
    <w:p w:rsidR="00177E88" w:rsidRDefault="0037586F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sz w:val="30"/>
          <w:szCs w:val="30"/>
        </w:rPr>
        <w:t xml:space="preserve">различные профессии и специальности в процессе выполнения работы с применением спецодежды, </w:t>
      </w:r>
      <w:proofErr w:type="spellStart"/>
      <w:r w:rsidRPr="00177E88">
        <w:rPr>
          <w:sz w:val="30"/>
          <w:szCs w:val="30"/>
        </w:rPr>
        <w:t>спецобуви</w:t>
      </w:r>
      <w:proofErr w:type="spellEnd"/>
      <w:r w:rsidRPr="00177E88">
        <w:rPr>
          <w:sz w:val="30"/>
          <w:szCs w:val="30"/>
        </w:rPr>
        <w:t xml:space="preserve"> и других средств защиты;</w:t>
      </w:r>
    </w:p>
    <w:p w:rsidR="00177E88" w:rsidRDefault="0037586F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sz w:val="30"/>
          <w:szCs w:val="30"/>
        </w:rPr>
        <w:t xml:space="preserve">лозунги </w:t>
      </w:r>
      <w:r w:rsidR="00225B43" w:rsidRPr="00177E88">
        <w:rPr>
          <w:sz w:val="30"/>
          <w:szCs w:val="30"/>
        </w:rPr>
        <w:t>о</w:t>
      </w:r>
      <w:r w:rsidRPr="00177E88">
        <w:rPr>
          <w:sz w:val="30"/>
          <w:szCs w:val="30"/>
        </w:rPr>
        <w:t xml:space="preserve"> безопасно</w:t>
      </w:r>
      <w:r w:rsidR="00225B43" w:rsidRPr="00177E88">
        <w:rPr>
          <w:sz w:val="30"/>
          <w:szCs w:val="30"/>
        </w:rPr>
        <w:t>й работе</w:t>
      </w:r>
      <w:r w:rsidRPr="00177E88">
        <w:rPr>
          <w:sz w:val="30"/>
          <w:szCs w:val="30"/>
        </w:rPr>
        <w:t xml:space="preserve"> для разных профессий;</w:t>
      </w:r>
    </w:p>
    <w:p w:rsidR="00177E88" w:rsidRDefault="0037586F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безопасное поведение дома, в школе, на улицах и дорогах; охрану </w:t>
      </w:r>
      <w:r w:rsidR="00067B77" w:rsidRPr="00177E88">
        <w:rPr>
          <w:sz w:val="30"/>
          <w:szCs w:val="30"/>
        </w:rPr>
        <w:t>т</w:t>
      </w:r>
      <w:r w:rsidRPr="00177E88">
        <w:rPr>
          <w:sz w:val="30"/>
          <w:szCs w:val="30"/>
        </w:rPr>
        <w:t>руда родителей.</w:t>
      </w:r>
      <w:bookmarkStart w:id="11" w:name="bookmark20"/>
      <w:bookmarkStart w:id="12" w:name="bookmark21"/>
      <w:bookmarkStart w:id="13" w:name="bookmark23"/>
    </w:p>
    <w:p w:rsidR="00177E88" w:rsidRDefault="00177E88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b/>
          <w:sz w:val="30"/>
          <w:szCs w:val="30"/>
        </w:rPr>
        <w:t xml:space="preserve">3. </w:t>
      </w:r>
      <w:r w:rsidR="0037586F" w:rsidRPr="00177E88">
        <w:rPr>
          <w:b/>
          <w:sz w:val="30"/>
          <w:szCs w:val="30"/>
        </w:rPr>
        <w:t>Условия участия в конкурсе</w:t>
      </w:r>
      <w:bookmarkEnd w:id="11"/>
      <w:bookmarkEnd w:id="12"/>
      <w:bookmarkEnd w:id="13"/>
    </w:p>
    <w:p w:rsidR="00177E88" w:rsidRDefault="0037586F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Конкурс проводится среди </w:t>
      </w:r>
      <w:r w:rsidR="00AF42E9" w:rsidRPr="00177E88">
        <w:rPr>
          <w:sz w:val="30"/>
          <w:szCs w:val="30"/>
        </w:rPr>
        <w:t>уча</w:t>
      </w:r>
      <w:r w:rsidRPr="00177E88">
        <w:rPr>
          <w:sz w:val="30"/>
          <w:szCs w:val="30"/>
        </w:rPr>
        <w:t xml:space="preserve">щихся учреждений </w:t>
      </w:r>
      <w:r w:rsidR="00AF42E9" w:rsidRPr="00177E88">
        <w:rPr>
          <w:sz w:val="30"/>
          <w:szCs w:val="30"/>
        </w:rPr>
        <w:t xml:space="preserve">дополнительного образования детей и молодежи, </w:t>
      </w:r>
      <w:r w:rsidRPr="00177E88">
        <w:rPr>
          <w:sz w:val="30"/>
          <w:szCs w:val="30"/>
        </w:rPr>
        <w:t xml:space="preserve">общего </w:t>
      </w:r>
      <w:bookmarkStart w:id="14" w:name="bookmark24"/>
      <w:bookmarkEnd w:id="14"/>
      <w:r w:rsidRPr="00177E88">
        <w:rPr>
          <w:sz w:val="30"/>
          <w:szCs w:val="30"/>
        </w:rPr>
        <w:t>среднего образования в трех возрастных категориях:</w:t>
      </w:r>
    </w:p>
    <w:p w:rsidR="00177E88" w:rsidRDefault="009C6C26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первая - </w:t>
      </w:r>
      <w:r w:rsidR="00707CDB" w:rsidRPr="00177E88">
        <w:rPr>
          <w:sz w:val="30"/>
          <w:szCs w:val="30"/>
        </w:rPr>
        <w:t xml:space="preserve">учащиеся </w:t>
      </w:r>
      <w:r w:rsidR="00177E88">
        <w:rPr>
          <w:sz w:val="30"/>
          <w:szCs w:val="30"/>
        </w:rPr>
        <w:t>1</w:t>
      </w:r>
      <w:r w:rsidRPr="00177E88">
        <w:rPr>
          <w:sz w:val="30"/>
          <w:szCs w:val="30"/>
        </w:rPr>
        <w:t>-4</w:t>
      </w:r>
      <w:r w:rsidR="00707CDB" w:rsidRPr="00177E88">
        <w:rPr>
          <w:sz w:val="30"/>
          <w:szCs w:val="30"/>
        </w:rPr>
        <w:t xml:space="preserve"> классов; </w:t>
      </w:r>
    </w:p>
    <w:p w:rsidR="00177E88" w:rsidRDefault="009C6C26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вторая - </w:t>
      </w:r>
      <w:r w:rsidR="00707CDB" w:rsidRPr="00177E88">
        <w:rPr>
          <w:sz w:val="30"/>
          <w:szCs w:val="30"/>
        </w:rPr>
        <w:t xml:space="preserve">учащиеся </w:t>
      </w:r>
      <w:r w:rsidRPr="00177E88">
        <w:rPr>
          <w:sz w:val="30"/>
          <w:szCs w:val="30"/>
        </w:rPr>
        <w:t>5-8</w:t>
      </w:r>
      <w:r w:rsidR="00707CDB" w:rsidRPr="00177E88">
        <w:rPr>
          <w:sz w:val="30"/>
          <w:szCs w:val="30"/>
        </w:rPr>
        <w:t xml:space="preserve"> классов;</w:t>
      </w:r>
    </w:p>
    <w:p w:rsidR="00177E88" w:rsidRDefault="009C6C26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третья - </w:t>
      </w:r>
      <w:r w:rsidR="00707CDB" w:rsidRPr="00177E88">
        <w:rPr>
          <w:sz w:val="30"/>
          <w:szCs w:val="30"/>
        </w:rPr>
        <w:t xml:space="preserve">учащиеся </w:t>
      </w:r>
      <w:r w:rsidRPr="00177E88">
        <w:rPr>
          <w:sz w:val="30"/>
          <w:szCs w:val="30"/>
        </w:rPr>
        <w:t>9-11 классов.</w:t>
      </w:r>
      <w:bookmarkStart w:id="15" w:name="bookmark32"/>
      <w:bookmarkStart w:id="16" w:name="bookmark33"/>
      <w:bookmarkStart w:id="17" w:name="bookmark35"/>
    </w:p>
    <w:p w:rsidR="00177E88" w:rsidRDefault="00177E88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b/>
          <w:sz w:val="30"/>
          <w:szCs w:val="30"/>
        </w:rPr>
        <w:t xml:space="preserve">4. </w:t>
      </w:r>
      <w:r w:rsidR="0037586F" w:rsidRPr="00177E88">
        <w:rPr>
          <w:b/>
          <w:sz w:val="30"/>
          <w:szCs w:val="30"/>
        </w:rPr>
        <w:t>Порядок организации и сроки проведения конкурса</w:t>
      </w:r>
      <w:bookmarkStart w:id="18" w:name="bookmark36"/>
      <w:bookmarkEnd w:id="15"/>
      <w:bookmarkEnd w:id="16"/>
      <w:bookmarkEnd w:id="17"/>
      <w:bookmarkEnd w:id="18"/>
    </w:p>
    <w:p w:rsidR="00177E88" w:rsidRPr="00177E88" w:rsidRDefault="00177E88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4.1. </w:t>
      </w:r>
      <w:r w:rsidR="00225B43" w:rsidRPr="00177E88">
        <w:rPr>
          <w:sz w:val="30"/>
          <w:szCs w:val="30"/>
        </w:rPr>
        <w:t>Организаторами конкурса являю</w:t>
      </w:r>
      <w:r w:rsidR="0037586F" w:rsidRPr="00177E88">
        <w:rPr>
          <w:sz w:val="30"/>
          <w:szCs w:val="30"/>
        </w:rPr>
        <w:t>тся управление по образованию Полоцкого районного исполнительного комитета</w:t>
      </w:r>
      <w:r w:rsidR="00FC73EF" w:rsidRPr="00177E88">
        <w:rPr>
          <w:sz w:val="30"/>
          <w:szCs w:val="30"/>
        </w:rPr>
        <w:t xml:space="preserve">, Полоцкая районная организации </w:t>
      </w:r>
      <w:r w:rsidR="00FC73EF" w:rsidRPr="00177E88">
        <w:rPr>
          <w:color w:val="auto"/>
          <w:sz w:val="30"/>
          <w:szCs w:val="30"/>
          <w:shd w:val="clear" w:color="auto" w:fill="FFFFFF"/>
        </w:rPr>
        <w:t xml:space="preserve">Республиканского </w:t>
      </w:r>
      <w:proofErr w:type="gramStart"/>
      <w:r w:rsidR="00FC73EF" w:rsidRPr="00177E88">
        <w:rPr>
          <w:color w:val="auto"/>
          <w:sz w:val="30"/>
          <w:szCs w:val="30"/>
          <w:shd w:val="clear" w:color="auto" w:fill="FFFFFF"/>
        </w:rPr>
        <w:t>общественного  объединения</w:t>
      </w:r>
      <w:proofErr w:type="gramEnd"/>
      <w:r w:rsidR="00FC73EF" w:rsidRPr="00177E88">
        <w:rPr>
          <w:color w:val="auto"/>
          <w:sz w:val="30"/>
          <w:szCs w:val="30"/>
          <w:shd w:val="clear" w:color="auto" w:fill="FFFFFF"/>
        </w:rPr>
        <w:t xml:space="preserve"> </w:t>
      </w:r>
      <w:r w:rsidR="00FC73EF" w:rsidRPr="00177E88">
        <w:rPr>
          <w:sz w:val="30"/>
          <w:szCs w:val="30"/>
        </w:rPr>
        <w:t>”</w:t>
      </w:r>
      <w:r w:rsidR="00FC73EF" w:rsidRPr="00177E88">
        <w:rPr>
          <w:color w:val="auto"/>
          <w:sz w:val="30"/>
          <w:szCs w:val="30"/>
          <w:shd w:val="clear" w:color="auto" w:fill="FFFFFF"/>
        </w:rPr>
        <w:t>Белая Русь</w:t>
      </w:r>
      <w:r w:rsidR="00FC73EF" w:rsidRPr="00177E88">
        <w:rPr>
          <w:sz w:val="30"/>
          <w:szCs w:val="30"/>
        </w:rPr>
        <w:t>“</w:t>
      </w:r>
      <w:r w:rsidR="00225B43" w:rsidRPr="00177E88">
        <w:rPr>
          <w:sz w:val="30"/>
          <w:szCs w:val="30"/>
        </w:rPr>
        <w:t>.</w:t>
      </w:r>
      <w:r w:rsidR="0037586F" w:rsidRPr="00177E88">
        <w:rPr>
          <w:sz w:val="30"/>
          <w:szCs w:val="30"/>
        </w:rPr>
        <w:t xml:space="preserve"> Общее руководство конкурсом </w:t>
      </w:r>
      <w:r w:rsidR="00E33E25" w:rsidRPr="00177E88">
        <w:rPr>
          <w:sz w:val="30"/>
          <w:szCs w:val="30"/>
        </w:rPr>
        <w:t xml:space="preserve">осуществляется </w:t>
      </w:r>
      <w:r w:rsidR="0037586F" w:rsidRPr="00177E88">
        <w:rPr>
          <w:sz w:val="30"/>
          <w:szCs w:val="30"/>
        </w:rPr>
        <w:t>отдел</w:t>
      </w:r>
      <w:r w:rsidR="00E33E25" w:rsidRPr="00177E88">
        <w:rPr>
          <w:sz w:val="30"/>
          <w:szCs w:val="30"/>
        </w:rPr>
        <w:t>ом</w:t>
      </w:r>
      <w:r w:rsidR="0037586F" w:rsidRPr="00177E88">
        <w:rPr>
          <w:sz w:val="30"/>
          <w:szCs w:val="30"/>
        </w:rPr>
        <w:t xml:space="preserve"> художественного творчества и культурно-досуговой деятельности </w:t>
      </w:r>
      <w:r w:rsidRPr="00177E88">
        <w:rPr>
          <w:sz w:val="30"/>
          <w:szCs w:val="30"/>
        </w:rPr>
        <w:br/>
      </w:r>
      <w:r w:rsidR="0037586F" w:rsidRPr="00177E88">
        <w:rPr>
          <w:sz w:val="30"/>
          <w:szCs w:val="30"/>
        </w:rPr>
        <w:t>ГУДО  ”Полоцкий районный центр детей и молодежи“</w:t>
      </w:r>
      <w:r w:rsidR="00E33E25" w:rsidRPr="00177E88">
        <w:rPr>
          <w:sz w:val="30"/>
          <w:szCs w:val="30"/>
        </w:rPr>
        <w:t xml:space="preserve">. </w:t>
      </w:r>
    </w:p>
    <w:p w:rsidR="00177E88" w:rsidRPr="00177E88" w:rsidRDefault="00177E88" w:rsidP="00177E88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 xml:space="preserve">4.2. </w:t>
      </w:r>
      <w:r w:rsidR="00E33E25" w:rsidRPr="00177E88">
        <w:rPr>
          <w:sz w:val="30"/>
          <w:szCs w:val="30"/>
        </w:rPr>
        <w:t>Конкурс проводится в два этапа:</w:t>
      </w:r>
    </w:p>
    <w:p w:rsidR="00177E88" w:rsidRDefault="00225B43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sz w:val="30"/>
          <w:szCs w:val="30"/>
        </w:rPr>
        <w:t>1 этап</w:t>
      </w:r>
      <w:r w:rsidR="00E33E25" w:rsidRPr="00177E88">
        <w:rPr>
          <w:sz w:val="30"/>
          <w:szCs w:val="30"/>
        </w:rPr>
        <w:t xml:space="preserve"> (школьный)</w:t>
      </w:r>
      <w:r w:rsidR="002E28BA" w:rsidRPr="00177E88">
        <w:rPr>
          <w:sz w:val="30"/>
          <w:szCs w:val="30"/>
        </w:rPr>
        <w:t xml:space="preserve"> -</w:t>
      </w:r>
      <w:r w:rsidR="00E33E25" w:rsidRPr="00177E88">
        <w:rPr>
          <w:sz w:val="30"/>
          <w:szCs w:val="30"/>
        </w:rPr>
        <w:t xml:space="preserve"> до 27 октября</w:t>
      </w:r>
      <w:r w:rsidR="002E28BA" w:rsidRPr="00177E88">
        <w:rPr>
          <w:sz w:val="30"/>
          <w:szCs w:val="30"/>
        </w:rPr>
        <w:t>;</w:t>
      </w:r>
    </w:p>
    <w:p w:rsidR="00E33E25" w:rsidRPr="00177E88" w:rsidRDefault="00225B43" w:rsidP="00177E88">
      <w:pPr>
        <w:pStyle w:val="1"/>
        <w:spacing w:line="240" w:lineRule="auto"/>
        <w:ind w:firstLine="709"/>
        <w:jc w:val="both"/>
        <w:rPr>
          <w:b/>
          <w:sz w:val="30"/>
          <w:szCs w:val="30"/>
        </w:rPr>
      </w:pPr>
      <w:r w:rsidRPr="00177E88">
        <w:rPr>
          <w:sz w:val="30"/>
          <w:szCs w:val="30"/>
        </w:rPr>
        <w:t>2 этап</w:t>
      </w:r>
      <w:r w:rsidR="00E33E25" w:rsidRPr="00177E88">
        <w:rPr>
          <w:sz w:val="30"/>
          <w:szCs w:val="30"/>
        </w:rPr>
        <w:t xml:space="preserve"> (районный)</w:t>
      </w:r>
      <w:r w:rsidR="002E28BA" w:rsidRPr="00177E88">
        <w:rPr>
          <w:sz w:val="30"/>
          <w:szCs w:val="30"/>
        </w:rPr>
        <w:t xml:space="preserve"> -</w:t>
      </w:r>
      <w:r w:rsidR="00E33E25" w:rsidRPr="00177E88">
        <w:rPr>
          <w:sz w:val="30"/>
          <w:szCs w:val="30"/>
        </w:rPr>
        <w:t xml:space="preserve"> до </w:t>
      </w:r>
      <w:r w:rsidR="00BA0665" w:rsidRPr="00177E88">
        <w:rPr>
          <w:sz w:val="30"/>
          <w:szCs w:val="30"/>
        </w:rPr>
        <w:t>3</w:t>
      </w:r>
      <w:r w:rsidR="00E33E25" w:rsidRPr="00177E88">
        <w:rPr>
          <w:sz w:val="30"/>
          <w:szCs w:val="30"/>
        </w:rPr>
        <w:t xml:space="preserve"> ноября</w:t>
      </w:r>
      <w:r w:rsidR="002E28BA" w:rsidRPr="00177E88">
        <w:rPr>
          <w:sz w:val="30"/>
          <w:szCs w:val="30"/>
        </w:rPr>
        <w:t>.</w:t>
      </w:r>
    </w:p>
    <w:p w:rsidR="00E33E25" w:rsidRPr="00177E88" w:rsidRDefault="00E33E25" w:rsidP="00177E88">
      <w:pPr>
        <w:pStyle w:val="20"/>
        <w:keepNext/>
        <w:keepLines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bookmarkStart w:id="19" w:name="bookmark45"/>
      <w:bookmarkStart w:id="20" w:name="bookmark46"/>
      <w:bookmarkStart w:id="21" w:name="bookmark48"/>
      <w:r w:rsidRPr="00177E88">
        <w:rPr>
          <w:sz w:val="30"/>
          <w:szCs w:val="30"/>
        </w:rPr>
        <w:t>5. Требования к оформлению работ и критерии оценки</w:t>
      </w:r>
      <w:bookmarkEnd w:id="19"/>
      <w:bookmarkEnd w:id="20"/>
      <w:bookmarkEnd w:id="21"/>
    </w:p>
    <w:p w:rsidR="00177E88" w:rsidRDefault="00E33E25" w:rsidP="00177E88">
      <w:pPr>
        <w:pStyle w:val="1"/>
        <w:tabs>
          <w:tab w:val="left" w:pos="709"/>
          <w:tab w:val="left" w:pos="1319"/>
        </w:tabs>
        <w:spacing w:line="240" w:lineRule="auto"/>
        <w:ind w:firstLine="709"/>
        <w:jc w:val="both"/>
        <w:rPr>
          <w:sz w:val="30"/>
          <w:szCs w:val="30"/>
        </w:rPr>
      </w:pPr>
      <w:bookmarkStart w:id="22" w:name="bookmark49"/>
      <w:bookmarkEnd w:id="22"/>
      <w:r w:rsidRPr="00177E88">
        <w:rPr>
          <w:sz w:val="30"/>
          <w:szCs w:val="30"/>
        </w:rPr>
        <w:t>5.1.</w:t>
      </w:r>
      <w:r w:rsidR="00225B43" w:rsidRPr="00177E88">
        <w:rPr>
          <w:sz w:val="30"/>
          <w:szCs w:val="30"/>
        </w:rPr>
        <w:t xml:space="preserve"> </w:t>
      </w:r>
      <w:r w:rsidRPr="00177E88">
        <w:rPr>
          <w:sz w:val="30"/>
          <w:szCs w:val="30"/>
        </w:rPr>
        <w:t>К участию в конкурсе допускаются работы, соответствующие следующим требованиям:</w:t>
      </w:r>
      <w:r w:rsidR="00177E88">
        <w:rPr>
          <w:sz w:val="30"/>
          <w:szCs w:val="30"/>
        </w:rPr>
        <w:t xml:space="preserve"> р</w:t>
      </w:r>
      <w:r w:rsidR="00707CDB" w:rsidRPr="00177E88">
        <w:rPr>
          <w:sz w:val="30"/>
          <w:szCs w:val="30"/>
        </w:rPr>
        <w:t xml:space="preserve">исунки в формате А4 </w:t>
      </w:r>
      <w:r w:rsidR="002E28BA" w:rsidRPr="00177E88">
        <w:rPr>
          <w:sz w:val="30"/>
          <w:szCs w:val="30"/>
        </w:rPr>
        <w:t>или А</w:t>
      </w:r>
      <w:proofErr w:type="gramStart"/>
      <w:r w:rsidR="002E28BA" w:rsidRPr="00177E88">
        <w:rPr>
          <w:sz w:val="30"/>
          <w:szCs w:val="30"/>
        </w:rPr>
        <w:t xml:space="preserve">3 </w:t>
      </w:r>
      <w:r w:rsidRPr="00177E88">
        <w:rPr>
          <w:sz w:val="30"/>
          <w:szCs w:val="30"/>
        </w:rPr>
        <w:t xml:space="preserve"> исполнены</w:t>
      </w:r>
      <w:proofErr w:type="gramEnd"/>
      <w:r w:rsidRPr="00177E88">
        <w:rPr>
          <w:sz w:val="30"/>
          <w:szCs w:val="30"/>
        </w:rPr>
        <w:t xml:space="preserve"> в любой технике рисования (графитный карандаш, тушь-перо или черная гелиевая ручка, масло, акварель, гуашь, цветные карандаши, смешанная техника и др.)</w:t>
      </w:r>
      <w:r w:rsidR="00177E88">
        <w:rPr>
          <w:sz w:val="30"/>
          <w:szCs w:val="30"/>
        </w:rPr>
        <w:t>.</w:t>
      </w:r>
    </w:p>
    <w:p w:rsidR="00177E88" w:rsidRDefault="00177E88" w:rsidP="00177E88">
      <w:pPr>
        <w:pStyle w:val="1"/>
        <w:tabs>
          <w:tab w:val="left" w:pos="709"/>
          <w:tab w:val="left" w:pos="131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E33E25" w:rsidRPr="00177E88">
        <w:rPr>
          <w:sz w:val="30"/>
          <w:szCs w:val="30"/>
        </w:rPr>
        <w:t xml:space="preserve">исунки </w:t>
      </w:r>
      <w:r w:rsidR="00707CDB" w:rsidRPr="00177E88">
        <w:rPr>
          <w:sz w:val="30"/>
          <w:szCs w:val="30"/>
        </w:rPr>
        <w:t xml:space="preserve">необходимо предоставить в </w:t>
      </w:r>
      <w:proofErr w:type="gramStart"/>
      <w:r w:rsidR="00707CDB" w:rsidRPr="00177E88">
        <w:rPr>
          <w:sz w:val="30"/>
          <w:szCs w:val="30"/>
        </w:rPr>
        <w:t>ГУДО  ”</w:t>
      </w:r>
      <w:proofErr w:type="gramEnd"/>
      <w:r w:rsidR="00707CDB" w:rsidRPr="00177E88">
        <w:rPr>
          <w:sz w:val="30"/>
          <w:szCs w:val="30"/>
        </w:rPr>
        <w:t xml:space="preserve">Полоцкий районный центр детей и молодежи“ по адресу г. Полоцк, ул. </w:t>
      </w:r>
      <w:proofErr w:type="spellStart"/>
      <w:r w:rsidR="00707CDB" w:rsidRPr="00177E88">
        <w:rPr>
          <w:sz w:val="30"/>
          <w:szCs w:val="30"/>
        </w:rPr>
        <w:t>Ф.Скорины</w:t>
      </w:r>
      <w:proofErr w:type="spellEnd"/>
      <w:r w:rsidR="00707CDB" w:rsidRPr="00177E88">
        <w:rPr>
          <w:sz w:val="30"/>
          <w:szCs w:val="30"/>
        </w:rPr>
        <w:t xml:space="preserve">, 8 </w:t>
      </w:r>
      <w:proofErr w:type="spellStart"/>
      <w:r w:rsidR="00707CDB" w:rsidRPr="00177E88">
        <w:rPr>
          <w:sz w:val="30"/>
          <w:szCs w:val="30"/>
        </w:rPr>
        <w:t>каб</w:t>
      </w:r>
      <w:proofErr w:type="spellEnd"/>
      <w:r w:rsidR="00707CDB" w:rsidRPr="00177E88">
        <w:rPr>
          <w:sz w:val="30"/>
          <w:szCs w:val="30"/>
        </w:rPr>
        <w:t>. 16. Одновременно с рисунком предоставляется электронный и печа</w:t>
      </w:r>
      <w:r w:rsidR="002E28BA" w:rsidRPr="00177E88">
        <w:rPr>
          <w:sz w:val="30"/>
          <w:szCs w:val="30"/>
        </w:rPr>
        <w:t>тный вариант заявки</w:t>
      </w:r>
      <w:r w:rsidR="00AF42E9" w:rsidRPr="00177E88">
        <w:rPr>
          <w:sz w:val="30"/>
          <w:szCs w:val="30"/>
        </w:rPr>
        <w:t xml:space="preserve"> (приложение)</w:t>
      </w:r>
      <w:r w:rsidR="002E28BA" w:rsidRPr="00177E88">
        <w:rPr>
          <w:sz w:val="30"/>
          <w:szCs w:val="30"/>
        </w:rPr>
        <w:t>. Электронный</w:t>
      </w:r>
      <w:r w:rsidR="00707CDB" w:rsidRPr="00177E88">
        <w:rPr>
          <w:sz w:val="30"/>
          <w:szCs w:val="30"/>
        </w:rPr>
        <w:t xml:space="preserve"> вариант заявки присылается на </w:t>
      </w:r>
      <w:r w:rsidR="00067B77" w:rsidRPr="00177E88">
        <w:rPr>
          <w:sz w:val="30"/>
          <w:szCs w:val="30"/>
        </w:rPr>
        <w:t xml:space="preserve">электронный </w:t>
      </w:r>
      <w:r w:rsidR="00707CDB" w:rsidRPr="00177E88">
        <w:rPr>
          <w:sz w:val="30"/>
          <w:szCs w:val="30"/>
        </w:rPr>
        <w:t xml:space="preserve">адрес </w:t>
      </w:r>
      <w:hyperlink r:id="rId5" w:history="1">
        <w:r w:rsidR="00067B77" w:rsidRPr="00177E88">
          <w:rPr>
            <w:rStyle w:val="a4"/>
            <w:b/>
            <w:sz w:val="30"/>
            <w:szCs w:val="30"/>
          </w:rPr>
          <w:t>gudo-prcdm-polotsk@polotskroo.by</w:t>
        </w:r>
      </w:hyperlink>
      <w:r w:rsidR="00067B77" w:rsidRPr="00177E88">
        <w:rPr>
          <w:sz w:val="30"/>
          <w:szCs w:val="30"/>
        </w:rPr>
        <w:t xml:space="preserve"> </w:t>
      </w:r>
      <w:r w:rsidR="00707CDB" w:rsidRPr="00177E88">
        <w:rPr>
          <w:b/>
          <w:sz w:val="30"/>
          <w:szCs w:val="30"/>
        </w:rPr>
        <w:t xml:space="preserve">с пометкой </w:t>
      </w:r>
      <w:r w:rsidR="00BA0665" w:rsidRPr="00177E88">
        <w:rPr>
          <w:b/>
          <w:sz w:val="30"/>
          <w:szCs w:val="30"/>
        </w:rPr>
        <w:t>”</w:t>
      </w:r>
      <w:r w:rsidR="00067B77" w:rsidRPr="00177E88">
        <w:rPr>
          <w:b/>
          <w:sz w:val="30"/>
          <w:szCs w:val="30"/>
        </w:rPr>
        <w:t>Охрана труда</w:t>
      </w:r>
      <w:r w:rsidR="00BA0665" w:rsidRPr="00177E88">
        <w:rPr>
          <w:b/>
          <w:sz w:val="30"/>
          <w:szCs w:val="30"/>
        </w:rPr>
        <w:t>“</w:t>
      </w:r>
      <w:r w:rsidR="00707CDB" w:rsidRPr="00177E88">
        <w:rPr>
          <w:b/>
          <w:sz w:val="30"/>
          <w:szCs w:val="30"/>
        </w:rPr>
        <w:t xml:space="preserve">. </w:t>
      </w:r>
      <w:r w:rsidR="00707CDB" w:rsidRPr="00177E88">
        <w:rPr>
          <w:sz w:val="30"/>
          <w:szCs w:val="30"/>
        </w:rPr>
        <w:t xml:space="preserve">Работы и </w:t>
      </w:r>
      <w:r w:rsidR="00067B77" w:rsidRPr="00177E88">
        <w:rPr>
          <w:sz w:val="30"/>
          <w:szCs w:val="30"/>
        </w:rPr>
        <w:t xml:space="preserve">заявки принимаются до </w:t>
      </w:r>
      <w:r w:rsidR="00BA0665" w:rsidRPr="00177E88">
        <w:rPr>
          <w:b/>
          <w:sz w:val="30"/>
          <w:szCs w:val="30"/>
        </w:rPr>
        <w:t>30</w:t>
      </w:r>
      <w:r w:rsidR="00067B77" w:rsidRPr="00177E88">
        <w:rPr>
          <w:b/>
          <w:sz w:val="30"/>
          <w:szCs w:val="30"/>
        </w:rPr>
        <w:t xml:space="preserve"> октября 2023 г</w:t>
      </w:r>
      <w:r w:rsidR="00707CDB" w:rsidRPr="00177E88">
        <w:rPr>
          <w:sz w:val="30"/>
          <w:szCs w:val="30"/>
        </w:rPr>
        <w:t xml:space="preserve">. </w:t>
      </w:r>
    </w:p>
    <w:p w:rsidR="00177E88" w:rsidRDefault="00707CDB" w:rsidP="00177E88">
      <w:pPr>
        <w:pStyle w:val="1"/>
        <w:tabs>
          <w:tab w:val="left" w:pos="709"/>
          <w:tab w:val="left" w:pos="1319"/>
        </w:tabs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Рисунок должен иметь этикетку размером 4х5 в нижнем правом углу.</w:t>
      </w:r>
      <w:r w:rsidR="003E1EDC" w:rsidRPr="00177E88">
        <w:rPr>
          <w:sz w:val="30"/>
          <w:szCs w:val="30"/>
        </w:rPr>
        <w:t xml:space="preserve"> (Название работы. Ф.И</w:t>
      </w:r>
      <w:r w:rsidR="009C6C26" w:rsidRPr="00177E88">
        <w:rPr>
          <w:sz w:val="30"/>
          <w:szCs w:val="30"/>
        </w:rPr>
        <w:t>. учащегося, возраст, класс.</w:t>
      </w:r>
      <w:r w:rsidR="002E28BA" w:rsidRPr="00177E88">
        <w:rPr>
          <w:sz w:val="30"/>
          <w:szCs w:val="30"/>
        </w:rPr>
        <w:t xml:space="preserve"> Название</w:t>
      </w:r>
      <w:r w:rsidR="001660C0" w:rsidRPr="00177E88">
        <w:rPr>
          <w:sz w:val="30"/>
          <w:szCs w:val="30"/>
        </w:rPr>
        <w:t xml:space="preserve"> УО)</w:t>
      </w:r>
      <w:r w:rsidR="00177E88">
        <w:rPr>
          <w:sz w:val="30"/>
          <w:szCs w:val="30"/>
        </w:rPr>
        <w:t>.</w:t>
      </w:r>
    </w:p>
    <w:p w:rsidR="00177E88" w:rsidRDefault="00707CDB" w:rsidP="00177E88">
      <w:pPr>
        <w:pStyle w:val="1"/>
        <w:tabs>
          <w:tab w:val="left" w:pos="709"/>
          <w:tab w:val="left" w:pos="1319"/>
        </w:tabs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От каждого учреждения образования на конкурс предоставляется 3 работы.</w:t>
      </w:r>
    </w:p>
    <w:p w:rsidR="00177E88" w:rsidRDefault="00707CDB" w:rsidP="00177E88">
      <w:pPr>
        <w:pStyle w:val="1"/>
        <w:tabs>
          <w:tab w:val="left" w:pos="709"/>
          <w:tab w:val="left" w:pos="1319"/>
        </w:tabs>
        <w:spacing w:line="240" w:lineRule="auto"/>
        <w:ind w:firstLine="709"/>
        <w:jc w:val="both"/>
        <w:rPr>
          <w:sz w:val="30"/>
          <w:szCs w:val="30"/>
        </w:rPr>
      </w:pPr>
      <w:r w:rsidRPr="00177E88">
        <w:rPr>
          <w:sz w:val="30"/>
          <w:szCs w:val="30"/>
        </w:rPr>
        <w:t>По итогам конкурса на базе отдела художественного творчества и культу</w:t>
      </w:r>
      <w:r w:rsidR="00177E88">
        <w:rPr>
          <w:sz w:val="30"/>
          <w:szCs w:val="30"/>
        </w:rPr>
        <w:t xml:space="preserve">рно-досуговой деятельности </w:t>
      </w:r>
      <w:proofErr w:type="gramStart"/>
      <w:r w:rsidR="00177E88">
        <w:rPr>
          <w:sz w:val="30"/>
          <w:szCs w:val="30"/>
        </w:rPr>
        <w:t xml:space="preserve">ГУДО </w:t>
      </w:r>
      <w:r w:rsidRPr="00177E88">
        <w:rPr>
          <w:sz w:val="30"/>
          <w:szCs w:val="30"/>
        </w:rPr>
        <w:t>”Полоцкий</w:t>
      </w:r>
      <w:proofErr w:type="gramEnd"/>
      <w:r w:rsidRPr="00177E88">
        <w:rPr>
          <w:sz w:val="30"/>
          <w:szCs w:val="30"/>
        </w:rPr>
        <w:t xml:space="preserve"> районный центр </w:t>
      </w:r>
      <w:r w:rsidRPr="00177E88">
        <w:rPr>
          <w:sz w:val="30"/>
          <w:szCs w:val="30"/>
        </w:rPr>
        <w:lastRenderedPageBreak/>
        <w:t>детей и молодежи“ состоится награждение победителей.</w:t>
      </w:r>
      <w:r w:rsidR="00235E62" w:rsidRPr="00177E88">
        <w:rPr>
          <w:sz w:val="30"/>
          <w:szCs w:val="30"/>
        </w:rPr>
        <w:t xml:space="preserve"> Дипломы и подарки предоставляет </w:t>
      </w:r>
      <w:r w:rsidR="00DC4123" w:rsidRPr="00177E88">
        <w:rPr>
          <w:sz w:val="30"/>
          <w:szCs w:val="30"/>
        </w:rPr>
        <w:t xml:space="preserve">Полоцкая районная организация </w:t>
      </w:r>
      <w:r w:rsidR="00DC4123" w:rsidRPr="00177E88">
        <w:rPr>
          <w:sz w:val="30"/>
          <w:szCs w:val="30"/>
          <w:shd w:val="clear" w:color="auto" w:fill="FFFFFF"/>
        </w:rPr>
        <w:t xml:space="preserve">Республиканского </w:t>
      </w:r>
      <w:r w:rsidR="00177E88">
        <w:rPr>
          <w:sz w:val="30"/>
          <w:szCs w:val="30"/>
          <w:shd w:val="clear" w:color="auto" w:fill="FFFFFF"/>
        </w:rPr>
        <w:t xml:space="preserve">общественного </w:t>
      </w:r>
      <w:proofErr w:type="gramStart"/>
      <w:r w:rsidR="00177E88">
        <w:rPr>
          <w:sz w:val="30"/>
          <w:szCs w:val="30"/>
          <w:shd w:val="clear" w:color="auto" w:fill="FFFFFF"/>
        </w:rPr>
        <w:t xml:space="preserve">объединения </w:t>
      </w:r>
      <w:r w:rsidR="00DC4123" w:rsidRPr="00177E88">
        <w:rPr>
          <w:sz w:val="30"/>
          <w:szCs w:val="30"/>
        </w:rPr>
        <w:t>”</w:t>
      </w:r>
      <w:r w:rsidR="00DC4123" w:rsidRPr="00177E88">
        <w:rPr>
          <w:sz w:val="30"/>
          <w:szCs w:val="30"/>
          <w:shd w:val="clear" w:color="auto" w:fill="FFFFFF"/>
        </w:rPr>
        <w:t>Белая</w:t>
      </w:r>
      <w:proofErr w:type="gramEnd"/>
      <w:r w:rsidR="00DC4123" w:rsidRPr="00177E88">
        <w:rPr>
          <w:sz w:val="30"/>
          <w:szCs w:val="30"/>
          <w:shd w:val="clear" w:color="auto" w:fill="FFFFFF"/>
        </w:rPr>
        <w:t xml:space="preserve"> Русь</w:t>
      </w:r>
      <w:r w:rsidR="00DC4123" w:rsidRPr="00177E88">
        <w:rPr>
          <w:sz w:val="30"/>
          <w:szCs w:val="30"/>
        </w:rPr>
        <w:t>“</w:t>
      </w:r>
      <w:r w:rsidR="00987538">
        <w:rPr>
          <w:sz w:val="30"/>
          <w:szCs w:val="30"/>
        </w:rPr>
        <w:t xml:space="preserve"> </w:t>
      </w:r>
      <w:r w:rsidR="00987538" w:rsidRPr="005315DE">
        <w:rPr>
          <w:sz w:val="30"/>
          <w:szCs w:val="30"/>
          <w:highlight w:val="yellow"/>
        </w:rPr>
        <w:t xml:space="preserve">и </w:t>
      </w:r>
      <w:r w:rsidR="00804081" w:rsidRPr="005315DE">
        <w:rPr>
          <w:sz w:val="30"/>
          <w:szCs w:val="30"/>
          <w:highlight w:val="yellow"/>
        </w:rPr>
        <w:t>ф</w:t>
      </w:r>
      <w:r w:rsidR="00987538" w:rsidRPr="005315DE">
        <w:rPr>
          <w:sz w:val="30"/>
          <w:szCs w:val="30"/>
          <w:highlight w:val="yellow"/>
        </w:rPr>
        <w:t>илиал ”</w:t>
      </w:r>
      <w:proofErr w:type="spellStart"/>
      <w:r w:rsidR="00987538" w:rsidRPr="005315DE">
        <w:rPr>
          <w:sz w:val="30"/>
          <w:szCs w:val="30"/>
          <w:highlight w:val="yellow"/>
        </w:rPr>
        <w:t>Полоцкводоканал</w:t>
      </w:r>
      <w:proofErr w:type="spellEnd"/>
      <w:r w:rsidR="00987538" w:rsidRPr="005315DE">
        <w:rPr>
          <w:sz w:val="30"/>
          <w:szCs w:val="30"/>
          <w:highlight w:val="yellow"/>
        </w:rPr>
        <w:t>“ УП ”</w:t>
      </w:r>
      <w:proofErr w:type="spellStart"/>
      <w:r w:rsidR="00987538" w:rsidRPr="005315DE">
        <w:rPr>
          <w:sz w:val="30"/>
          <w:szCs w:val="30"/>
          <w:highlight w:val="yellow"/>
        </w:rPr>
        <w:t>Витебскоблводоканал</w:t>
      </w:r>
      <w:proofErr w:type="spellEnd"/>
      <w:r w:rsidR="00987538" w:rsidRPr="005315DE">
        <w:rPr>
          <w:sz w:val="30"/>
          <w:szCs w:val="30"/>
          <w:highlight w:val="yellow"/>
        </w:rPr>
        <w:t>“.</w:t>
      </w:r>
      <w:bookmarkStart w:id="23" w:name="_GoBack"/>
      <w:bookmarkEnd w:id="23"/>
      <w:r w:rsidR="00987538">
        <w:rPr>
          <w:sz w:val="30"/>
          <w:szCs w:val="30"/>
        </w:rPr>
        <w:t xml:space="preserve"> </w:t>
      </w:r>
      <w:r w:rsidRPr="00177E88">
        <w:rPr>
          <w:sz w:val="30"/>
          <w:szCs w:val="30"/>
        </w:rPr>
        <w:t>О дате награждения будет сообщено дополнительно.</w:t>
      </w:r>
      <w:r w:rsidR="00177E88">
        <w:rPr>
          <w:sz w:val="30"/>
          <w:szCs w:val="30"/>
        </w:rPr>
        <w:br w:type="page"/>
      </w:r>
    </w:p>
    <w:p w:rsidR="00AF42E9" w:rsidRPr="00177E88" w:rsidRDefault="00AF42E9" w:rsidP="00177E88">
      <w:pPr>
        <w:pStyle w:val="a3"/>
        <w:ind w:firstLine="851"/>
        <w:jc w:val="right"/>
        <w:rPr>
          <w:sz w:val="30"/>
          <w:szCs w:val="30"/>
        </w:rPr>
      </w:pPr>
      <w:r w:rsidRPr="00177E88">
        <w:rPr>
          <w:sz w:val="30"/>
          <w:szCs w:val="30"/>
        </w:rPr>
        <w:lastRenderedPageBreak/>
        <w:t>Приложение</w:t>
      </w:r>
    </w:p>
    <w:p w:rsidR="00AF42E9" w:rsidRPr="00177E88" w:rsidRDefault="00AF42E9" w:rsidP="00177E88">
      <w:pPr>
        <w:pStyle w:val="a3"/>
        <w:ind w:firstLine="2977"/>
        <w:jc w:val="both"/>
        <w:rPr>
          <w:sz w:val="30"/>
          <w:szCs w:val="30"/>
        </w:rPr>
      </w:pPr>
    </w:p>
    <w:p w:rsidR="00AF42E9" w:rsidRPr="00177E88" w:rsidRDefault="00AF42E9" w:rsidP="00177E88">
      <w:pPr>
        <w:pStyle w:val="a3"/>
        <w:rPr>
          <w:sz w:val="30"/>
          <w:szCs w:val="30"/>
        </w:rPr>
      </w:pPr>
      <w:r w:rsidRPr="00177E88">
        <w:rPr>
          <w:sz w:val="30"/>
          <w:szCs w:val="30"/>
        </w:rPr>
        <w:t xml:space="preserve">                              Заявка на участие в районном конкурсе</w:t>
      </w:r>
    </w:p>
    <w:p w:rsidR="00AF42E9" w:rsidRPr="00177E88" w:rsidRDefault="00AF42E9" w:rsidP="00177E88">
      <w:pPr>
        <w:pStyle w:val="a3"/>
        <w:rPr>
          <w:sz w:val="30"/>
          <w:szCs w:val="30"/>
        </w:rPr>
      </w:pPr>
      <w:r w:rsidRPr="00177E88">
        <w:rPr>
          <w:sz w:val="30"/>
          <w:szCs w:val="30"/>
        </w:rPr>
        <w:t xml:space="preserve">                                     </w:t>
      </w:r>
      <w:proofErr w:type="gramStart"/>
      <w:r w:rsidRPr="00177E88">
        <w:rPr>
          <w:sz w:val="30"/>
          <w:szCs w:val="30"/>
        </w:rPr>
        <w:t>”Охрана</w:t>
      </w:r>
      <w:proofErr w:type="gramEnd"/>
      <w:r w:rsidRPr="00177E88">
        <w:rPr>
          <w:sz w:val="30"/>
          <w:szCs w:val="30"/>
        </w:rPr>
        <w:t xml:space="preserve"> труда глазами детей “</w:t>
      </w:r>
    </w:p>
    <w:p w:rsidR="00AF42E9" w:rsidRPr="00177E88" w:rsidRDefault="00AF42E9" w:rsidP="00177E88">
      <w:pPr>
        <w:pStyle w:val="a3"/>
        <w:ind w:firstLine="2977"/>
        <w:jc w:val="both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2868"/>
        <w:gridCol w:w="1744"/>
        <w:gridCol w:w="2121"/>
        <w:gridCol w:w="2220"/>
      </w:tblGrid>
      <w:tr w:rsidR="009C6C26" w:rsidRPr="00177E88" w:rsidTr="009C6C26">
        <w:tc>
          <w:tcPr>
            <w:tcW w:w="618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>№</w:t>
            </w:r>
          </w:p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>п/п</w:t>
            </w:r>
          </w:p>
        </w:tc>
        <w:tc>
          <w:tcPr>
            <w:tcW w:w="2868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>Фамилия, имя участника</w:t>
            </w:r>
          </w:p>
        </w:tc>
        <w:tc>
          <w:tcPr>
            <w:tcW w:w="1744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121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>Возрастная категория участника</w:t>
            </w:r>
          </w:p>
        </w:tc>
        <w:tc>
          <w:tcPr>
            <w:tcW w:w="2220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>Наименование учреждения образования</w:t>
            </w:r>
          </w:p>
        </w:tc>
      </w:tr>
      <w:tr w:rsidR="009C6C26" w:rsidRPr="00177E88" w:rsidTr="009C6C26">
        <w:tc>
          <w:tcPr>
            <w:tcW w:w="618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>1.</w:t>
            </w:r>
          </w:p>
        </w:tc>
        <w:tc>
          <w:tcPr>
            <w:tcW w:w="2868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177E88">
              <w:rPr>
                <w:sz w:val="26"/>
                <w:szCs w:val="26"/>
              </w:rPr>
              <w:t>Шульченко</w:t>
            </w:r>
            <w:proofErr w:type="spellEnd"/>
            <w:r w:rsidRPr="00177E88">
              <w:rPr>
                <w:sz w:val="26"/>
                <w:szCs w:val="26"/>
              </w:rPr>
              <w:t xml:space="preserve"> Артем</w:t>
            </w:r>
          </w:p>
        </w:tc>
        <w:tc>
          <w:tcPr>
            <w:tcW w:w="1744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9C6C26" w:rsidRPr="00177E88" w:rsidRDefault="009C6C26" w:rsidP="00177E88">
            <w:pPr>
              <w:pStyle w:val="a3"/>
              <w:jc w:val="center"/>
              <w:rPr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>5 класс</w:t>
            </w:r>
          </w:p>
        </w:tc>
        <w:tc>
          <w:tcPr>
            <w:tcW w:w="2220" w:type="dxa"/>
          </w:tcPr>
          <w:p w:rsidR="009C6C26" w:rsidRPr="00177E88" w:rsidRDefault="009C6C26" w:rsidP="00177E8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77E88">
              <w:rPr>
                <w:sz w:val="26"/>
                <w:szCs w:val="26"/>
              </w:rPr>
              <w:t xml:space="preserve">ГУО ”Средняя школа </w:t>
            </w:r>
            <w:r w:rsidR="00177E88">
              <w:rPr>
                <w:sz w:val="26"/>
                <w:szCs w:val="26"/>
              </w:rPr>
              <w:t xml:space="preserve"> </w:t>
            </w:r>
            <w:r w:rsidRPr="00177E88">
              <w:rPr>
                <w:sz w:val="26"/>
                <w:szCs w:val="26"/>
              </w:rPr>
              <w:t xml:space="preserve">№ 10 </w:t>
            </w:r>
            <w:hyperlink r:id="rId6" w:tgtFrame="_blank" w:tooltip="Средняя школа № 10 г. Полоцка" w:history="1">
              <w:r w:rsidRPr="00177E88">
                <w:rPr>
                  <w:sz w:val="26"/>
                  <w:szCs w:val="26"/>
                </w:rPr>
                <w:t>им</w:t>
              </w:r>
              <w:r w:rsidR="00177E88">
                <w:rPr>
                  <w:sz w:val="26"/>
                  <w:szCs w:val="26"/>
                </w:rPr>
                <w:t>ени</w:t>
              </w:r>
              <w:r w:rsidRPr="00177E88">
                <w:rPr>
                  <w:sz w:val="26"/>
                  <w:szCs w:val="26"/>
                </w:rPr>
                <w:t xml:space="preserve"> В.М.Азина                      г. Полоцка“</w:t>
              </w:r>
            </w:hyperlink>
          </w:p>
        </w:tc>
      </w:tr>
    </w:tbl>
    <w:p w:rsidR="00AF42E9" w:rsidRPr="00177E88" w:rsidRDefault="00AF42E9" w:rsidP="00177E88">
      <w:pPr>
        <w:pStyle w:val="a3"/>
        <w:jc w:val="both"/>
        <w:rPr>
          <w:sz w:val="30"/>
          <w:szCs w:val="30"/>
        </w:rPr>
      </w:pPr>
    </w:p>
    <w:p w:rsidR="0079366E" w:rsidRPr="00177E88" w:rsidRDefault="0079366E" w:rsidP="00177E88">
      <w:pPr>
        <w:pStyle w:val="a3"/>
        <w:jc w:val="both"/>
        <w:rPr>
          <w:sz w:val="30"/>
          <w:szCs w:val="30"/>
        </w:rPr>
      </w:pPr>
    </w:p>
    <w:sectPr w:rsidR="0079366E" w:rsidRPr="00177E88" w:rsidSect="00177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54E17"/>
    <w:multiLevelType w:val="multilevel"/>
    <w:tmpl w:val="29D8B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018EC"/>
    <w:multiLevelType w:val="multilevel"/>
    <w:tmpl w:val="29D8B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CDB"/>
    <w:rsid w:val="00067B77"/>
    <w:rsid w:val="00161B8E"/>
    <w:rsid w:val="001660C0"/>
    <w:rsid w:val="00177E88"/>
    <w:rsid w:val="0019277C"/>
    <w:rsid w:val="001976B8"/>
    <w:rsid w:val="00225B43"/>
    <w:rsid w:val="00235E62"/>
    <w:rsid w:val="002839DA"/>
    <w:rsid w:val="002E28BA"/>
    <w:rsid w:val="0037586F"/>
    <w:rsid w:val="00380074"/>
    <w:rsid w:val="003A57A0"/>
    <w:rsid w:val="003E1EDC"/>
    <w:rsid w:val="005047EF"/>
    <w:rsid w:val="005315DE"/>
    <w:rsid w:val="00707CDB"/>
    <w:rsid w:val="0079366E"/>
    <w:rsid w:val="00804081"/>
    <w:rsid w:val="00987538"/>
    <w:rsid w:val="009C6C26"/>
    <w:rsid w:val="00AB40A0"/>
    <w:rsid w:val="00AF42E9"/>
    <w:rsid w:val="00BA0665"/>
    <w:rsid w:val="00CC768A"/>
    <w:rsid w:val="00DC4123"/>
    <w:rsid w:val="00E33E25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2C4B-53F5-4AB1-8D59-DC1488E1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07C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37586F"/>
    <w:rPr>
      <w:rFonts w:ascii="Times New Roman" w:eastAsia="Times New Roman" w:hAnsi="Times New Roman" w:cs="Times New Roman"/>
      <w:color w:val="202020"/>
      <w:sz w:val="28"/>
      <w:szCs w:val="28"/>
    </w:rPr>
  </w:style>
  <w:style w:type="character" w:customStyle="1" w:styleId="2">
    <w:name w:val="Заголовок №2_"/>
    <w:basedOn w:val="a0"/>
    <w:link w:val="20"/>
    <w:rsid w:val="0037586F"/>
    <w:rPr>
      <w:rFonts w:ascii="Times New Roman" w:eastAsia="Times New Roman" w:hAnsi="Times New Roman" w:cs="Times New Roman"/>
      <w:b/>
      <w:bCs/>
      <w:color w:val="202020"/>
      <w:sz w:val="28"/>
      <w:szCs w:val="28"/>
    </w:rPr>
  </w:style>
  <w:style w:type="paragraph" w:customStyle="1" w:styleId="1">
    <w:name w:val="Основной текст1"/>
    <w:basedOn w:val="a"/>
    <w:link w:val="a6"/>
    <w:rsid w:val="0037586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color w:val="202020"/>
      <w:sz w:val="28"/>
      <w:szCs w:val="28"/>
    </w:rPr>
  </w:style>
  <w:style w:type="paragraph" w:customStyle="1" w:styleId="20">
    <w:name w:val="Заголовок №2"/>
    <w:basedOn w:val="a"/>
    <w:link w:val="2"/>
    <w:rsid w:val="0037586F"/>
    <w:pPr>
      <w:widowControl w:val="0"/>
      <w:spacing w:after="0" w:line="254" w:lineRule="auto"/>
      <w:ind w:firstLine="740"/>
      <w:outlineLvl w:val="1"/>
    </w:pPr>
    <w:rPr>
      <w:rFonts w:ascii="Times New Roman" w:eastAsia="Times New Roman" w:hAnsi="Times New Roman" w:cs="Times New Roman"/>
      <w:b/>
      <w:bCs/>
      <w:color w:val="2020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otsk10.znaj.by/" TargetMode="External"/><Relationship Id="rId5" Type="http://schemas.openxmlformats.org/officeDocument/2006/relationships/hyperlink" Target="mailto:gudo-prcdm-polotsk@polotskro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Garant</cp:lastModifiedBy>
  <cp:revision>15</cp:revision>
  <dcterms:created xsi:type="dcterms:W3CDTF">2022-10-24T06:59:00Z</dcterms:created>
  <dcterms:modified xsi:type="dcterms:W3CDTF">2023-10-23T11:59:00Z</dcterms:modified>
</cp:coreProperties>
</file>